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17" w:rsidRDefault="00B05DDF" w:rsidP="00FC5761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B05DD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1.95pt;margin-top:-6.6pt;width:279.75pt;height:86.25pt;z-index:251661312" strokecolor="white [3212]">
            <v:textbox>
              <w:txbxContent>
                <w:p w:rsidR="00D86A17" w:rsidRPr="00FC5761" w:rsidRDefault="00D86A17" w:rsidP="00D86A1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C57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Администрация города Оренбурга</w:t>
                  </w:r>
                </w:p>
                <w:p w:rsidR="00D86A17" w:rsidRPr="00FC5761" w:rsidRDefault="00D86A17" w:rsidP="00D86A1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C57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ГБУЗ «Оренбургский городской клинический противотуберкулезный диспансер</w:t>
                  </w:r>
                  <w:r w:rsidR="00A6660C" w:rsidRPr="00FC576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»</w:t>
                  </w:r>
                </w:p>
              </w:txbxContent>
            </v:textbox>
          </v:shape>
        </w:pict>
      </w:r>
      <w:r w:rsidRPr="00B05DDF">
        <w:rPr>
          <w:noProof/>
          <w:lang w:eastAsia="ru-RU"/>
        </w:rPr>
        <w:pict>
          <v:rect id="_x0000_s1026" style="position:absolute;margin-left:-88.05pt;margin-top:-20.4pt;width:40.5pt;height:870.5pt;z-index:25165824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  <w:r w:rsidR="00266EFF" w:rsidRPr="00266EFF"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876300" cy="885825"/>
            <wp:effectExtent l="19050" t="0" r="0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A1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                                                            </w:t>
      </w:r>
      <w:r w:rsidR="00D86A17" w:rsidRPr="00D86A17"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1057275" cy="838200"/>
            <wp:effectExtent l="19050" t="0" r="9525" b="0"/>
            <wp:docPr id="3" name="Рисунок 12" descr="C:\Users\user\Desktop\ЛОГОТИП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2" descr="C:\Users\user\Desktop\ЛОГОТИП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FF" w:rsidRPr="00736D9D" w:rsidRDefault="00266EFF" w:rsidP="00D86A1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736D9D">
        <w:rPr>
          <w:rFonts w:ascii="Times New Roman" w:hAnsi="Times New Roman" w:cs="Times New Roman"/>
          <w:b/>
          <w:color w:val="0070C0"/>
          <w:sz w:val="36"/>
          <w:szCs w:val="36"/>
        </w:rPr>
        <w:t>ПРОФИЛАКТИКА ТУБЕРКУЛЕЗА</w:t>
      </w:r>
    </w:p>
    <w:p w:rsidR="00266EFF" w:rsidRDefault="00266EFF" w:rsidP="00266EFF">
      <w:pPr>
        <w:spacing w:after="0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140B">
        <w:rPr>
          <w:rFonts w:ascii="Times New Roman" w:hAnsi="Times New Roman" w:cs="Times New Roman"/>
          <w:b/>
          <w:color w:val="0070C0"/>
          <w:sz w:val="32"/>
          <w:szCs w:val="32"/>
        </w:rPr>
        <w:t>Туберкулез</w:t>
      </w:r>
      <w:r w:rsidRPr="00781EA5">
        <w:rPr>
          <w:rFonts w:ascii="Times New Roman" w:hAnsi="Times New Roman" w:cs="Times New Roman"/>
          <w:sz w:val="28"/>
          <w:szCs w:val="28"/>
        </w:rPr>
        <w:t xml:space="preserve"> - инфекционное заболевание, возбудителем которого</w:t>
      </w:r>
      <w:r w:rsidRPr="00620347">
        <w:rPr>
          <w:rFonts w:ascii="Times New Roman" w:hAnsi="Times New Roman" w:cs="Times New Roman"/>
          <w:sz w:val="28"/>
          <w:szCs w:val="28"/>
        </w:rPr>
        <w:t xml:space="preserve"> является микобактерия туберкулеза (палочка Коха). Заражение этой болезнью может происходить несколькими путями: при разговоре, кашле, чихании больного человека, через поврежденную кожу, </w:t>
      </w:r>
      <w:proofErr w:type="spellStart"/>
      <w:r w:rsidRPr="00620347">
        <w:rPr>
          <w:rFonts w:ascii="Times New Roman" w:hAnsi="Times New Roman" w:cs="Times New Roman"/>
          <w:sz w:val="28"/>
          <w:szCs w:val="28"/>
        </w:rPr>
        <w:t>внутриутробно</w:t>
      </w:r>
      <w:proofErr w:type="spellEnd"/>
      <w:r w:rsidR="002C5784">
        <w:rPr>
          <w:rFonts w:ascii="Times New Roman" w:hAnsi="Times New Roman" w:cs="Times New Roman"/>
          <w:sz w:val="28"/>
          <w:szCs w:val="28"/>
        </w:rPr>
        <w:t xml:space="preserve"> и </w:t>
      </w:r>
      <w:r w:rsidRPr="00620347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молочные продукты</w:t>
      </w:r>
      <w:r w:rsidRPr="00620347">
        <w:rPr>
          <w:rFonts w:ascii="Times New Roman" w:hAnsi="Times New Roman" w:cs="Times New Roman"/>
          <w:sz w:val="28"/>
          <w:szCs w:val="28"/>
        </w:rPr>
        <w:t xml:space="preserve"> от больного крупного рогатого скота.</w:t>
      </w:r>
    </w:p>
    <w:p w:rsidR="00266EFF" w:rsidRPr="00736D9D" w:rsidRDefault="00266EFF" w:rsidP="00266EFF">
      <w:pPr>
        <w:spacing w:after="0"/>
        <w:ind w:left="-709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</w:t>
      </w:r>
      <w:r w:rsidRPr="00736D9D">
        <w:rPr>
          <w:rFonts w:ascii="Times New Roman" w:hAnsi="Times New Roman" w:cs="Times New Roman"/>
          <w:b/>
          <w:color w:val="0070C0"/>
          <w:sz w:val="36"/>
          <w:szCs w:val="36"/>
        </w:rPr>
        <w:t>Основные симптомы туберкулеза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органов дыхания у детей</w:t>
      </w:r>
      <w:r w:rsidRPr="00736D9D">
        <w:rPr>
          <w:rFonts w:ascii="Times New Roman" w:hAnsi="Times New Roman" w:cs="Times New Roman"/>
          <w:b/>
          <w:color w:val="0070C0"/>
          <w:sz w:val="36"/>
          <w:szCs w:val="36"/>
        </w:rPr>
        <w:t>:</w:t>
      </w:r>
    </w:p>
    <w:p w:rsidR="00FC5761" w:rsidRDefault="00266EFF" w:rsidP="00FC5761">
      <w:pPr>
        <w:pStyle w:val="a3"/>
        <w:numPr>
          <w:ilvl w:val="0"/>
          <w:numId w:val="1"/>
        </w:numPr>
        <w:spacing w:after="0"/>
        <w:ind w:left="-709" w:firstLine="426"/>
        <w:rPr>
          <w:rFonts w:ascii="Times New Roman" w:hAnsi="Times New Roman" w:cs="Times New Roman"/>
          <w:sz w:val="28"/>
          <w:szCs w:val="28"/>
        </w:rPr>
      </w:pPr>
      <w:r w:rsidRPr="00266EFF">
        <w:rPr>
          <w:rFonts w:ascii="Times New Roman" w:hAnsi="Times New Roman" w:cs="Times New Roman"/>
          <w:sz w:val="28"/>
          <w:szCs w:val="28"/>
        </w:rPr>
        <w:t xml:space="preserve">Слабость, разбитость, потливость, повышенная утомляемость, </w:t>
      </w:r>
    </w:p>
    <w:p w:rsidR="00266EFF" w:rsidRDefault="00CD07D5" w:rsidP="00466E0B">
      <w:pPr>
        <w:pStyle w:val="a3"/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266EFF">
        <w:rPr>
          <w:rFonts w:ascii="Times New Roman" w:hAnsi="Times New Roman" w:cs="Times New Roman"/>
          <w:sz w:val="28"/>
          <w:szCs w:val="28"/>
        </w:rPr>
        <w:t>внимания, ухудшение памяти</w:t>
      </w:r>
    </w:p>
    <w:p w:rsidR="00266EFF" w:rsidRPr="00266EFF" w:rsidRDefault="00266EFF" w:rsidP="00266EFF">
      <w:pPr>
        <w:pStyle w:val="a3"/>
        <w:numPr>
          <w:ilvl w:val="0"/>
          <w:numId w:val="1"/>
        </w:numPr>
        <w:spacing w:after="0"/>
        <w:ind w:left="-709" w:firstLine="426"/>
        <w:rPr>
          <w:rFonts w:ascii="Times New Roman" w:hAnsi="Times New Roman" w:cs="Times New Roman"/>
          <w:sz w:val="28"/>
          <w:szCs w:val="28"/>
        </w:rPr>
      </w:pPr>
      <w:r w:rsidRPr="00266EFF">
        <w:rPr>
          <w:rFonts w:ascii="Times New Roman" w:hAnsi="Times New Roman" w:cs="Times New Roman"/>
          <w:sz w:val="28"/>
          <w:szCs w:val="28"/>
        </w:rPr>
        <w:t>Отсутствие аппетита, похудание за короткий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6EFF">
        <w:rPr>
          <w:rFonts w:ascii="Times New Roman" w:hAnsi="Times New Roman" w:cs="Times New Roman"/>
          <w:sz w:val="28"/>
          <w:szCs w:val="28"/>
        </w:rPr>
        <w:t>промежуток времени</w:t>
      </w:r>
    </w:p>
    <w:p w:rsidR="00266EFF" w:rsidRPr="00B93F7D" w:rsidRDefault="00CD07D5" w:rsidP="00266EFF">
      <w:pPr>
        <w:pStyle w:val="a3"/>
        <w:numPr>
          <w:ilvl w:val="0"/>
          <w:numId w:val="1"/>
        </w:numPr>
        <w:spacing w:after="0"/>
        <w:ind w:left="-709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Периодическое </w:t>
      </w:r>
      <w:r w:rsidR="00266EFF">
        <w:rPr>
          <w:rFonts w:ascii="Times New Roman" w:hAnsi="Times New Roman" w:cs="Times New Roman"/>
          <w:sz w:val="28"/>
          <w:szCs w:val="28"/>
        </w:rPr>
        <w:t xml:space="preserve"> п</w:t>
      </w:r>
      <w:r w:rsidR="00266EFF" w:rsidRPr="00B93F7D">
        <w:rPr>
          <w:rFonts w:ascii="Times New Roman" w:hAnsi="Times New Roman" w:cs="Times New Roman"/>
          <w:sz w:val="28"/>
          <w:szCs w:val="28"/>
        </w:rPr>
        <w:t>овышение температуры тела до 37</w:t>
      </w:r>
      <w:r w:rsidR="00266EFF">
        <w:rPr>
          <w:rFonts w:ascii="Times New Roman" w:hAnsi="Times New Roman" w:cs="Times New Roman"/>
          <w:sz w:val="28"/>
          <w:szCs w:val="28"/>
        </w:rPr>
        <w:t>,0-</w:t>
      </w:r>
      <w:r w:rsidR="00266EFF" w:rsidRPr="00B93F7D">
        <w:rPr>
          <w:rFonts w:ascii="Times New Roman" w:hAnsi="Times New Roman" w:cs="Times New Roman"/>
          <w:sz w:val="28"/>
          <w:szCs w:val="28"/>
        </w:rPr>
        <w:t xml:space="preserve">37,3 </w:t>
      </w:r>
      <w:r w:rsidR="00266EFF" w:rsidRPr="00B93F7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Start"/>
      <w:r w:rsidR="00266EFF" w:rsidRPr="00B93F7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266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EFF" w:rsidRPr="00B93F7D" w:rsidRDefault="00266EFF" w:rsidP="00266EFF">
      <w:pPr>
        <w:pStyle w:val="a3"/>
        <w:numPr>
          <w:ilvl w:val="0"/>
          <w:numId w:val="1"/>
        </w:numPr>
        <w:spacing w:after="0"/>
        <w:ind w:left="-709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Подкашливание</w:t>
      </w:r>
      <w:proofErr w:type="spellEnd"/>
    </w:p>
    <w:p w:rsidR="00266EFF" w:rsidRPr="00340B5D" w:rsidRDefault="00266EFF" w:rsidP="00266EFF">
      <w:pPr>
        <w:pStyle w:val="a3"/>
        <w:spacing w:after="0"/>
        <w:ind w:left="-709" w:firstLine="426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736D9D">
        <w:rPr>
          <w:rFonts w:ascii="Times New Roman" w:hAnsi="Times New Roman" w:cs="Times New Roman"/>
          <w:b/>
          <w:color w:val="0070C0"/>
          <w:sz w:val="36"/>
          <w:szCs w:val="36"/>
        </w:rPr>
        <w:t>Раннее выявление туберкулеза</w:t>
      </w:r>
    </w:p>
    <w:p w:rsidR="00266EFF" w:rsidRDefault="00266EFF" w:rsidP="00266EFF">
      <w:pPr>
        <w:pStyle w:val="a3"/>
        <w:spacing w:after="0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56FC">
        <w:rPr>
          <w:rFonts w:ascii="Times New Roman" w:hAnsi="Times New Roman" w:cs="Times New Roman"/>
          <w:sz w:val="28"/>
          <w:szCs w:val="28"/>
        </w:rPr>
        <w:t>У подростков дл</w:t>
      </w:r>
      <w:r>
        <w:rPr>
          <w:rFonts w:ascii="Times New Roman" w:hAnsi="Times New Roman" w:cs="Times New Roman"/>
          <w:sz w:val="28"/>
          <w:szCs w:val="28"/>
        </w:rPr>
        <w:t>я выявления заболевания проводится</w:t>
      </w:r>
      <w:r w:rsidR="00FC5761">
        <w:rPr>
          <w:rFonts w:ascii="Times New Roman" w:hAnsi="Times New Roman" w:cs="Times New Roman"/>
          <w:sz w:val="28"/>
          <w:szCs w:val="28"/>
        </w:rPr>
        <w:t xml:space="preserve"> флюорографическое обследование и </w:t>
      </w:r>
      <w:proofErr w:type="spellStart"/>
      <w:r w:rsidR="00FC5761">
        <w:rPr>
          <w:rFonts w:ascii="Times New Roman" w:hAnsi="Times New Roman" w:cs="Times New Roman"/>
          <w:sz w:val="28"/>
          <w:szCs w:val="28"/>
        </w:rPr>
        <w:t>туберкулинодиагностика</w:t>
      </w:r>
      <w:proofErr w:type="spellEnd"/>
      <w:r w:rsidR="00FC5761">
        <w:rPr>
          <w:rFonts w:ascii="Times New Roman" w:hAnsi="Times New Roman" w:cs="Times New Roman"/>
          <w:sz w:val="28"/>
          <w:szCs w:val="28"/>
        </w:rPr>
        <w:t xml:space="preserve">, позволяющие </w:t>
      </w:r>
      <w:r w:rsidRPr="006A56FC">
        <w:rPr>
          <w:rFonts w:ascii="Times New Roman" w:hAnsi="Times New Roman" w:cs="Times New Roman"/>
          <w:sz w:val="28"/>
          <w:szCs w:val="28"/>
        </w:rPr>
        <w:t>выявить начальные признаки туберкулеза легких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EFF" w:rsidRPr="000F10D2" w:rsidRDefault="00266EFF" w:rsidP="00266EFF">
      <w:pPr>
        <w:pStyle w:val="a3"/>
        <w:spacing w:after="0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12 месяцев до 7 лет для выявления инфицирования микобактериями туберкулеза всем детям проводится внутрикожная диагностическая проба Манту, а с 8 до 17 лет используется проба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Диаскинтестом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10D2">
        <w:rPr>
          <w:rFonts w:ascii="Times New Roman" w:hAnsi="Times New Roman" w:cs="Times New Roman"/>
          <w:sz w:val="28"/>
          <w:szCs w:val="28"/>
        </w:rPr>
        <w:t xml:space="preserve">Профилактика туберкулеза среди детского населения проводится путем иммунизации вакциной БЦЖ впервые в родильном доме и </w:t>
      </w:r>
      <w:r>
        <w:rPr>
          <w:rFonts w:ascii="Times New Roman" w:hAnsi="Times New Roman" w:cs="Times New Roman"/>
          <w:sz w:val="28"/>
          <w:szCs w:val="28"/>
        </w:rPr>
        <w:t>ревакцинация</w:t>
      </w:r>
      <w:r w:rsidRPr="000F10D2">
        <w:rPr>
          <w:rFonts w:ascii="Times New Roman" w:hAnsi="Times New Roman" w:cs="Times New Roman"/>
          <w:sz w:val="28"/>
          <w:szCs w:val="28"/>
        </w:rPr>
        <w:t xml:space="preserve"> в возрасте 6-7 лет.</w:t>
      </w:r>
    </w:p>
    <w:p w:rsidR="00266EFF" w:rsidRDefault="00266EFF" w:rsidP="00266EFF">
      <w:pPr>
        <w:pStyle w:val="a3"/>
        <w:spacing w:after="0"/>
        <w:ind w:left="-709"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46FC4">
        <w:rPr>
          <w:rFonts w:ascii="Times New Roman" w:hAnsi="Times New Roman" w:cs="Times New Roman"/>
          <w:noProof/>
          <w:sz w:val="28"/>
          <w:szCs w:val="28"/>
        </w:rPr>
        <w:t xml:space="preserve">Уважаемые родители! В случае </w:t>
      </w:r>
      <w:r>
        <w:rPr>
          <w:rFonts w:ascii="Times New Roman" w:hAnsi="Times New Roman" w:cs="Times New Roman"/>
          <w:noProof/>
          <w:sz w:val="28"/>
          <w:szCs w:val="28"/>
        </w:rPr>
        <w:t>впервые положительных результатов реакции Манту и Диаскинтеста</w:t>
      </w:r>
      <w:r w:rsidRPr="00946FC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E5EA7">
        <w:rPr>
          <w:rFonts w:ascii="Times New Roman" w:hAnsi="Times New Roman" w:cs="Times New Roman"/>
          <w:noProof/>
          <w:sz w:val="28"/>
          <w:szCs w:val="28"/>
        </w:rPr>
        <w:t xml:space="preserve">Вас могут направить </w:t>
      </w:r>
      <w:r w:rsidR="00FC5761">
        <w:rPr>
          <w:rFonts w:ascii="Times New Roman" w:hAnsi="Times New Roman" w:cs="Times New Roman"/>
          <w:noProof/>
          <w:sz w:val="28"/>
          <w:szCs w:val="28"/>
        </w:rPr>
        <w:t>к врачу-фтизиатру</w:t>
      </w:r>
      <w:r w:rsidRPr="00946FC4">
        <w:rPr>
          <w:rFonts w:ascii="Times New Roman" w:hAnsi="Times New Roman" w:cs="Times New Roman"/>
          <w:noProof/>
          <w:sz w:val="28"/>
          <w:szCs w:val="28"/>
        </w:rPr>
        <w:t>,</w:t>
      </w:r>
      <w:r w:rsidR="00CD07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E5EA7">
        <w:rPr>
          <w:rFonts w:ascii="Times New Roman" w:hAnsi="Times New Roman" w:cs="Times New Roman"/>
          <w:noProof/>
          <w:sz w:val="28"/>
          <w:szCs w:val="28"/>
        </w:rPr>
        <w:t>к которому необходимо обратиться,</w:t>
      </w:r>
      <w:r w:rsidRPr="00946FC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имея на руках сведения о всех предыдущих пробах и данные о прививках БЦЖ.</w:t>
      </w:r>
    </w:p>
    <w:p w:rsidR="00055A6B" w:rsidRDefault="00885D67" w:rsidP="00266EFF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П</w:t>
      </w:r>
      <w:r w:rsidR="00266EFF" w:rsidRPr="00E109E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ротивопоказания для проведения </w:t>
      </w:r>
      <w:r w:rsidR="00FC5761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диагностических проб</w:t>
      </w:r>
      <w:r w:rsidR="00266EF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C5761">
        <w:rPr>
          <w:rFonts w:ascii="Times New Roman" w:hAnsi="Times New Roman" w:cs="Times New Roman"/>
          <w:bCs/>
          <w:sz w:val="28"/>
          <w:szCs w:val="28"/>
        </w:rPr>
        <w:t xml:space="preserve">кожные заболевания; </w:t>
      </w:r>
      <w:r w:rsidR="00266EFF">
        <w:rPr>
          <w:rFonts w:ascii="Times New Roman" w:hAnsi="Times New Roman" w:cs="Times New Roman"/>
          <w:bCs/>
          <w:sz w:val="28"/>
          <w:szCs w:val="28"/>
        </w:rPr>
        <w:t>о</w:t>
      </w:r>
      <w:r w:rsidR="00DB3BEF">
        <w:rPr>
          <w:rFonts w:ascii="Times New Roman" w:hAnsi="Times New Roman" w:cs="Times New Roman"/>
          <w:bCs/>
          <w:sz w:val="28"/>
          <w:szCs w:val="28"/>
        </w:rPr>
        <w:t>стрые,</w:t>
      </w:r>
      <w:r w:rsidR="00055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761">
        <w:rPr>
          <w:rFonts w:ascii="Times New Roman" w:hAnsi="Times New Roman" w:cs="Times New Roman"/>
          <w:bCs/>
          <w:sz w:val="28"/>
          <w:szCs w:val="28"/>
        </w:rPr>
        <w:t xml:space="preserve">хронические </w:t>
      </w:r>
      <w:r w:rsidR="00DB3BEF">
        <w:rPr>
          <w:rFonts w:ascii="Times New Roman" w:hAnsi="Times New Roman" w:cs="Times New Roman"/>
          <w:bCs/>
          <w:sz w:val="28"/>
          <w:szCs w:val="28"/>
        </w:rPr>
        <w:t>заболевания и</w:t>
      </w:r>
      <w:r w:rsidR="00FC57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6EFF">
        <w:rPr>
          <w:rFonts w:ascii="Times New Roman" w:hAnsi="Times New Roman" w:cs="Times New Roman"/>
          <w:bCs/>
          <w:sz w:val="28"/>
          <w:szCs w:val="28"/>
        </w:rPr>
        <w:t>а</w:t>
      </w:r>
      <w:r w:rsidR="00266EFF" w:rsidRPr="00E109EF">
        <w:rPr>
          <w:rFonts w:ascii="Times New Roman" w:hAnsi="Times New Roman" w:cs="Times New Roman"/>
          <w:bCs/>
          <w:sz w:val="28"/>
          <w:szCs w:val="28"/>
        </w:rPr>
        <w:t>ллергические состояния</w:t>
      </w:r>
      <w:r w:rsidR="00FC5761">
        <w:rPr>
          <w:rFonts w:ascii="Times New Roman" w:hAnsi="Times New Roman" w:cs="Times New Roman"/>
          <w:bCs/>
          <w:sz w:val="28"/>
          <w:szCs w:val="28"/>
        </w:rPr>
        <w:t xml:space="preserve"> в период обострения; бронхиальная астма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266E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761">
        <w:rPr>
          <w:rFonts w:ascii="Times New Roman" w:hAnsi="Times New Roman" w:cs="Times New Roman"/>
          <w:bCs/>
          <w:sz w:val="28"/>
          <w:szCs w:val="28"/>
        </w:rPr>
        <w:t xml:space="preserve">интервал менее месяца после проведенных </w:t>
      </w:r>
      <w:proofErr w:type="spellStart"/>
      <w:r w:rsidR="00FC5761">
        <w:rPr>
          <w:rFonts w:ascii="Times New Roman" w:hAnsi="Times New Roman" w:cs="Times New Roman"/>
          <w:bCs/>
          <w:sz w:val="28"/>
          <w:szCs w:val="28"/>
        </w:rPr>
        <w:t>профпрививок</w:t>
      </w:r>
      <w:proofErr w:type="spellEnd"/>
      <w:r w:rsidR="00FC5761">
        <w:rPr>
          <w:rFonts w:ascii="Times New Roman" w:hAnsi="Times New Roman" w:cs="Times New Roman"/>
          <w:bCs/>
          <w:sz w:val="28"/>
          <w:szCs w:val="28"/>
        </w:rPr>
        <w:t>; карантин в детских коллективах по детским инфекциям.</w:t>
      </w:r>
    </w:p>
    <w:p w:rsidR="00266EFF" w:rsidRPr="00FC5761" w:rsidRDefault="00266EFF" w:rsidP="00FC5761">
      <w:pPr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68B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Помните!</w:t>
      </w:r>
      <w:r w:rsidRPr="000F10D2">
        <w:rPr>
          <w:rFonts w:ascii="Times New Roman" w:hAnsi="Times New Roman" w:cs="Times New Roman"/>
          <w:sz w:val="28"/>
          <w:szCs w:val="28"/>
        </w:rPr>
        <w:t xml:space="preserve"> Вакцинация БЦЖ - самая </w:t>
      </w:r>
      <w:r w:rsidRPr="000F10D2">
        <w:rPr>
          <w:rFonts w:ascii="Times New Roman" w:hAnsi="Times New Roman" w:cs="Times New Roman"/>
          <w:b/>
          <w:sz w:val="28"/>
          <w:szCs w:val="28"/>
        </w:rPr>
        <w:t>эффективная</w:t>
      </w:r>
      <w:r w:rsidRPr="000F10D2">
        <w:rPr>
          <w:rFonts w:ascii="Times New Roman" w:hAnsi="Times New Roman" w:cs="Times New Roman"/>
          <w:sz w:val="32"/>
          <w:szCs w:val="32"/>
        </w:rPr>
        <w:t xml:space="preserve"> </w:t>
      </w:r>
      <w:r w:rsidRPr="000F10D2">
        <w:rPr>
          <w:rFonts w:ascii="Times New Roman" w:hAnsi="Times New Roman" w:cs="Times New Roman"/>
          <w:sz w:val="28"/>
          <w:szCs w:val="28"/>
        </w:rPr>
        <w:t xml:space="preserve">защита Вашего ребенка от </w:t>
      </w:r>
      <w:r w:rsidR="000D3A49">
        <w:rPr>
          <w:rFonts w:ascii="Times New Roman" w:hAnsi="Times New Roman" w:cs="Times New Roman"/>
          <w:sz w:val="28"/>
          <w:szCs w:val="28"/>
        </w:rPr>
        <w:t>туберкулеза</w:t>
      </w:r>
      <w:r w:rsidRPr="000F10D2">
        <w:rPr>
          <w:rFonts w:ascii="Times New Roman" w:hAnsi="Times New Roman" w:cs="Times New Roman"/>
          <w:sz w:val="28"/>
          <w:szCs w:val="28"/>
        </w:rPr>
        <w:t xml:space="preserve">, а проба Манту и </w:t>
      </w:r>
      <w:r>
        <w:rPr>
          <w:rFonts w:ascii="Times New Roman" w:hAnsi="Times New Roman" w:cs="Times New Roman"/>
          <w:sz w:val="28"/>
          <w:szCs w:val="28"/>
        </w:rPr>
        <w:t xml:space="preserve">проба </w:t>
      </w:r>
      <w:r w:rsidRPr="000F10D2">
        <w:rPr>
          <w:rFonts w:ascii="Times New Roman" w:hAnsi="Times New Roman" w:cs="Times New Roman"/>
          <w:sz w:val="28"/>
          <w:szCs w:val="28"/>
        </w:rPr>
        <w:t xml:space="preserve">Диаскинтест - </w:t>
      </w:r>
      <w:r w:rsidRPr="000F10D2">
        <w:rPr>
          <w:rFonts w:ascii="Times New Roman" w:hAnsi="Times New Roman" w:cs="Times New Roman"/>
          <w:b/>
          <w:sz w:val="28"/>
          <w:szCs w:val="28"/>
        </w:rPr>
        <w:t>надежные и</w:t>
      </w:r>
      <w:r w:rsidRPr="000F10D2">
        <w:rPr>
          <w:rFonts w:ascii="Times New Roman" w:hAnsi="Times New Roman" w:cs="Times New Roman"/>
          <w:sz w:val="28"/>
          <w:szCs w:val="28"/>
        </w:rPr>
        <w:t xml:space="preserve"> </w:t>
      </w:r>
      <w:r w:rsidRPr="000F10D2">
        <w:rPr>
          <w:rFonts w:ascii="Times New Roman" w:hAnsi="Times New Roman" w:cs="Times New Roman"/>
          <w:b/>
          <w:sz w:val="28"/>
          <w:szCs w:val="28"/>
        </w:rPr>
        <w:t>безопасные</w:t>
      </w:r>
      <w:r w:rsidRPr="000F10D2">
        <w:rPr>
          <w:rFonts w:ascii="Times New Roman" w:hAnsi="Times New Roman" w:cs="Times New Roman"/>
          <w:sz w:val="28"/>
          <w:szCs w:val="28"/>
        </w:rPr>
        <w:t xml:space="preserve"> методы раннего выявления заболевания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EFF" w:rsidRPr="00A73A3C" w:rsidRDefault="00B05DDF" w:rsidP="00266E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5DDF">
        <w:rPr>
          <w:noProof/>
        </w:rPr>
        <w:pict>
          <v:shape id="_x0000_s1027" type="#_x0000_t202" style="position:absolute;left:0;text-align:left;margin-left:136.95pt;margin-top:15.3pt;width:172.5pt;height:57.3pt;z-index:251660288;mso-width-relative:margin;mso-height-relative:margin" fillcolor="white [3212]" strokecolor="white [3212]" strokeweight="0">
            <v:textbox style="mso-next-textbox:#_x0000_s1027">
              <w:txbxContent>
                <w:p w:rsidR="00266EFF" w:rsidRPr="00900804" w:rsidRDefault="00266EFF" w:rsidP="00266EF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900804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Тел: 8(3532)99-32-68</w:t>
                  </w:r>
                </w:p>
              </w:txbxContent>
            </v:textbox>
          </v:shape>
        </w:pict>
      </w:r>
      <w:r w:rsidR="00266EFF" w:rsidRPr="00A73A3C">
        <w:rPr>
          <w:rFonts w:ascii="Times New Roman" w:hAnsi="Times New Roman" w:cs="Times New Roman"/>
          <w:b/>
          <w:color w:val="FF0000"/>
          <w:sz w:val="28"/>
          <w:szCs w:val="28"/>
        </w:rPr>
        <w:t>Позаботьтесь о здоровье своих детей!</w:t>
      </w:r>
    </w:p>
    <w:p w:rsidR="001E2F16" w:rsidRDefault="001E2F16"/>
    <w:sectPr w:rsidR="001E2F16" w:rsidSect="001E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142F7"/>
    <w:multiLevelType w:val="hybridMultilevel"/>
    <w:tmpl w:val="1FE279A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6EFF"/>
    <w:rsid w:val="00055A6B"/>
    <w:rsid w:val="00071E17"/>
    <w:rsid w:val="000D3A49"/>
    <w:rsid w:val="00143102"/>
    <w:rsid w:val="001E2F16"/>
    <w:rsid w:val="00266EFF"/>
    <w:rsid w:val="00267486"/>
    <w:rsid w:val="002C5784"/>
    <w:rsid w:val="0039105A"/>
    <w:rsid w:val="003E60FF"/>
    <w:rsid w:val="00466E0B"/>
    <w:rsid w:val="005D5CCD"/>
    <w:rsid w:val="005E5EA7"/>
    <w:rsid w:val="006F7ACF"/>
    <w:rsid w:val="00701505"/>
    <w:rsid w:val="00885D67"/>
    <w:rsid w:val="008F011B"/>
    <w:rsid w:val="009468BA"/>
    <w:rsid w:val="009F5CE4"/>
    <w:rsid w:val="00A6660C"/>
    <w:rsid w:val="00A94680"/>
    <w:rsid w:val="00B05DDF"/>
    <w:rsid w:val="00B95FF7"/>
    <w:rsid w:val="00CB673A"/>
    <w:rsid w:val="00CD07D5"/>
    <w:rsid w:val="00CF585C"/>
    <w:rsid w:val="00D86A17"/>
    <w:rsid w:val="00DB3BEF"/>
    <w:rsid w:val="00F356CB"/>
    <w:rsid w:val="00FB1E8E"/>
    <w:rsid w:val="00FC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FF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E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2B292-C79C-4B56-9E36-E8189084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User</cp:lastModifiedBy>
  <cp:revision>10</cp:revision>
  <cp:lastPrinted>2017-03-28T11:02:00Z</cp:lastPrinted>
  <dcterms:created xsi:type="dcterms:W3CDTF">2017-03-28T10:29:00Z</dcterms:created>
  <dcterms:modified xsi:type="dcterms:W3CDTF">2019-03-13T10:56:00Z</dcterms:modified>
</cp:coreProperties>
</file>